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B0F" w:rsidRDefault="009A1B0F" w:rsidP="009A1B0F">
      <w:pPr>
        <w:spacing w:after="0" w:line="240" w:lineRule="auto"/>
        <w:ind w:left="4530" w:right="1667" w:hanging="11"/>
        <w:rPr>
          <w:sz w:val="16"/>
          <w:szCs w:val="16"/>
        </w:rPr>
      </w:pPr>
      <w:r w:rsidRPr="00C869E1">
        <w:rPr>
          <w:sz w:val="16"/>
          <w:szCs w:val="16"/>
        </w:rPr>
        <w:t>Załączn</w:t>
      </w:r>
      <w:r>
        <w:rPr>
          <w:sz w:val="16"/>
          <w:szCs w:val="16"/>
        </w:rPr>
        <w:t xml:space="preserve">ik Nr 1 do zarządzenia Nr 200/2024  Burmistrza Miasta i Gminy Pelplin </w:t>
      </w:r>
    </w:p>
    <w:p w:rsidR="009A1B0F" w:rsidRDefault="009A1B0F" w:rsidP="009A1B0F">
      <w:pPr>
        <w:spacing w:after="0" w:line="240" w:lineRule="auto"/>
        <w:ind w:left="4530" w:right="1667" w:hanging="11"/>
        <w:rPr>
          <w:sz w:val="16"/>
          <w:szCs w:val="16"/>
        </w:rPr>
      </w:pPr>
      <w:r>
        <w:rPr>
          <w:sz w:val="16"/>
          <w:szCs w:val="16"/>
        </w:rPr>
        <w:t>z dnia 15 października 2024 r.</w:t>
      </w:r>
    </w:p>
    <w:p w:rsidR="009A1B0F" w:rsidRPr="00C869E1" w:rsidRDefault="009A1B0F" w:rsidP="009A1B0F">
      <w:pPr>
        <w:spacing w:after="0" w:line="240" w:lineRule="auto"/>
        <w:ind w:left="4530" w:right="1667" w:hanging="11"/>
        <w:rPr>
          <w:sz w:val="16"/>
          <w:szCs w:val="16"/>
        </w:rPr>
      </w:pPr>
    </w:p>
    <w:p w:rsidR="00136F44" w:rsidRPr="00136F44" w:rsidRDefault="00136F44" w:rsidP="00136F44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136F4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Zgoda opiekuna prawnego</w:t>
      </w:r>
      <w:r w:rsidRPr="00136F4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na udział osoby małoletniej w konsultacjach społecznych</w:t>
      </w:r>
      <w:r w:rsidRPr="00136F4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Budżetu Obywatelskiego Gminy Pelplin  2025</w:t>
      </w:r>
      <w:r w:rsidRPr="00136F44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br/>
        <w:t>na ZGŁOSZENIE projektu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Ja, niżej podpisana(-y) …………………………………………………………………………,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(imię i nazwisko opiekuna prawnego)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nr PESEL …………………</w:t>
      </w:r>
      <w:r w:rsidR="00C32C2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…….</w:t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…………,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zamieszkała(-y) ………………………………………………………………</w:t>
      </w:r>
      <w:r w:rsidR="00C32C2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…………….</w:t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………………..,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(miejscowość, ulica, numer domu oraz mieszkania)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oświadczam, że jestem opiekunem prawnym …………………………………………………,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(imię i nazwisko autora projektu)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nr PESEL ……………</w:t>
      </w:r>
      <w:r w:rsidR="00C32C2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</w:t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………………,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zamieszkałej</w:t>
      </w:r>
      <w:r w:rsidR="00C32C2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(-ego) ………………………………………………………………….…………</w:t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……………..,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ab/>
        <w:t>(miejscowość, ulica, numer domu oraz mieszkania)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oraz, że wyrażam zgodę na jej/jego udział  w konsultacjach społecznych </w:t>
      </w:r>
      <w:r w:rsidRPr="00136F44">
        <w:rPr>
          <w:rFonts w:eastAsia="Times New Roman" w:cstheme="minorHAnsi"/>
          <w:b/>
          <w:bCs/>
          <w:color w:val="000000" w:themeColor="text1"/>
          <w:shd w:val="clear" w:color="auto" w:fill="FFFFFF"/>
          <w:lang w:eastAsia="pl-PL"/>
        </w:rPr>
        <w:t xml:space="preserve">Budżetu Obywatelskiego  Gminy Pelplin  2025 </w:t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na zgłoszenie  projektu. </w:t>
      </w:r>
    </w:p>
    <w:p w:rsid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</w:p>
    <w:p w:rsidR="00136F44" w:rsidRPr="00136F44" w:rsidRDefault="00136F44" w:rsidP="000313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b/>
          <w:bCs/>
          <w:color w:val="000000" w:themeColor="text1"/>
          <w:sz w:val="20"/>
          <w:szCs w:val="20"/>
          <w:shd w:val="clear" w:color="auto" w:fill="FFFFFF"/>
          <w:lang w:eastAsia="pl-PL"/>
        </w:rPr>
        <w:t>KLAUZULA INFORMACYJNA</w:t>
      </w:r>
    </w:p>
    <w:p w:rsidR="00136F44" w:rsidRPr="00136F44" w:rsidRDefault="00136F44" w:rsidP="000313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</w:t>
      </w:r>
      <w:r w:rsidR="000313C6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i w sprawie swobodnego przepływu takich danych oraz uchylenia dyrektywy 95/46/WE (ogólne rozporządzenie o ochronie danych), dalej „RODO”, informujemy, że: 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Administratorem Pana(ni) danych osobowych jest Urząd Miasta i Gminy Pelplin, Plac Grunwaldzki 4, </w:t>
      </w:r>
      <w:r w:rsidR="000313C6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83-130 Pelplin, NIP: Urząd – 593-24-01-208, Gmina – 593-10-05-137 REGON: Urząd – 000528988, Gmina – 191675333.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Administrator Danych Osobowych wyznaczył Inspektora Ochrony Danych z którym może </w:t>
      </w: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  <w:t>Pan(ni) się skontaktować w sprawach ochrony Pana(-ni) danych osobowych i realizacji swoich praw pod następującym adresem poczty elektronicznej: iod@pelplin.pl lub pisemnie na adres: Urząd Miasta i Gminy  Pelplin, Plac Grunwaldzki 4, 83-130 Pelplin.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Pana(ni) dane osobowe przetwarzane będą w celu:</w:t>
      </w:r>
    </w:p>
    <w:p w:rsidR="00136F44" w:rsidRPr="00136F44" w:rsidRDefault="00136F44" w:rsidP="000313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realizacji sprawy – zgodnie z art. 6 ust. 1 lit. e RODO - przetwarzanie jest niezbędne do wykonania zadania realizowanego w interesie publicznym lub w ramach sprawowania władzy publicznej powierzonej Administratorowi Danych Osobowych, </w:t>
      </w:r>
    </w:p>
    <w:p w:rsidR="00136F44" w:rsidRPr="00136F44" w:rsidRDefault="00136F44" w:rsidP="000313C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spełnienia ciążących na Administratorze Danych Osobowych obowiązków prawnych, </w:t>
      </w: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  <w:t>w celach ewidencyjnych i rozliczeniowych w odniesieniu do rozpatrywanych spraw – zgodnie z art. 6 ust. 1 lit. c RODO.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Podanie danych jest niezbędne dla udziału w konsultacjach społecznych budżetu obywatelskiego Gminy Pelplin 2025 na zgłoszenie projektu.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Odbiorcami Pana(-ni) danych osobowych będą osoby lub podmioty, którym dane zostają udostępnione </w:t>
      </w:r>
      <w:r w:rsidR="000313C6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celu realizacji Pana(-ni) sprawy.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Administrator Danych Osobowych nie przewiduje przekazywania Pan(ni) danych do państwa trzeciego, ani organizacji międzynarodowej w rozumieniu RODO.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lastRenderedPageBreak/>
        <w:t xml:space="preserve">Pana(ni) dane osobowe będą przetwarzane przez okres wynikający z Ustawy z dnia 14 lipca 1983 roku </w:t>
      </w:r>
      <w:r w:rsidR="000313C6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o narodowym zasobie archiwalnym i archiwach (</w:t>
      </w:r>
      <w:proofErr w:type="spellStart"/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Dz.U</w:t>
      </w:r>
      <w:proofErr w:type="spellEnd"/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. 1983 nr 38 poz. 173 z </w:t>
      </w:r>
      <w:proofErr w:type="spellStart"/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. zm.).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odniesieniu do Pana(ni) danych osobowych decyzje nie będą podejmowane w sposób zautomatyzowany.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Wobec Administratora Danych Osobowych posiada Pan(ni) prawo do żądania:</w:t>
      </w:r>
    </w:p>
    <w:p w:rsidR="00136F44" w:rsidRPr="00136F44" w:rsidRDefault="00136F44" w:rsidP="000313C6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dostępu do danych - w granicach art. 15 RODO, </w:t>
      </w:r>
    </w:p>
    <w:p w:rsidR="00136F44" w:rsidRPr="00136F44" w:rsidRDefault="00136F44" w:rsidP="000313C6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ich sprostowania - w granicach art. 16 RODO,</w:t>
      </w:r>
    </w:p>
    <w:p w:rsidR="00136F44" w:rsidRPr="00136F44" w:rsidRDefault="00136F44" w:rsidP="000313C6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- ich usunięcia - w granicach art. 17 RODO, </w:t>
      </w:r>
    </w:p>
    <w:p w:rsidR="00136F44" w:rsidRPr="00136F44" w:rsidRDefault="00136F44" w:rsidP="000313C6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ograniczenia czynności przetwarzania - w granicach art. 18 RODO,</w:t>
      </w:r>
    </w:p>
    <w:p w:rsidR="00136F44" w:rsidRPr="00136F44" w:rsidRDefault="00136F44" w:rsidP="000313C6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wniesienia sprzeciwu wobec przetwarzania danych - w granicach art. 21 RODO,</w:t>
      </w:r>
    </w:p>
    <w:p w:rsidR="00136F44" w:rsidRPr="00136F44" w:rsidRDefault="00136F44" w:rsidP="000313C6">
      <w:pPr>
        <w:autoSpaceDE w:val="0"/>
        <w:autoSpaceDN w:val="0"/>
        <w:adjustRightInd w:val="0"/>
        <w:spacing w:after="0" w:line="240" w:lineRule="auto"/>
        <w:ind w:left="227" w:hanging="113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- przenoszenia danych, w tym uzyskania ich kopii - w granicach art. 20 RODO.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Przysługuje Panu(ni) prawo wniesienia skargi do organu nadzorczego, którym jest Prezes Urzędu Ochrony Danych Osobowych, ul. Stawki 2, 00-193 Warszawa. </w:t>
      </w:r>
    </w:p>
    <w:p w:rsidR="00136F44" w:rsidRPr="00136F44" w:rsidRDefault="00136F44" w:rsidP="000313C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 xml:space="preserve">Szczegółowe informacje na temat Ochrony Danych zamieszczamy w Polityce Prywatności dostępnej </w:t>
      </w:r>
      <w:r w:rsidR="0067031D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br/>
      </w:r>
      <w:r w:rsidRPr="00136F44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pl-PL"/>
        </w:rPr>
        <w:t>w naszej instytucji oraz na naszej stronie: https://pelplin.pl/cms/3631/polityka_prywatnosci.</w:t>
      </w:r>
    </w:p>
    <w:p w:rsid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shd w:val="clear" w:color="auto" w:fill="FFFFFF"/>
          <w:lang w:eastAsia="pl-PL"/>
        </w:rPr>
      </w:pP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eastAsia="Times New Roman" w:cstheme="minorHAnsi"/>
          <w:color w:val="000000" w:themeColor="text1"/>
          <w:shd w:val="clear" w:color="auto" w:fill="FFFFFF"/>
          <w:lang w:eastAsia="pl-PL"/>
        </w:rPr>
      </w:pP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</w:t>
      </w:r>
      <w:r w:rsidR="009A1B0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</w:t>
      </w:r>
      <w:r w:rsidRPr="00136F44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…………………………………</w:t>
      </w:r>
    </w:p>
    <w:p w:rsidR="00136F44" w:rsidRPr="00136F44" w:rsidRDefault="00136F44" w:rsidP="00136F4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136F44">
        <w:rPr>
          <w:rFonts w:eastAsia="Times New Roman" w:cstheme="minorHAnsi"/>
          <w:bCs/>
          <w:iCs/>
          <w:color w:val="000000" w:themeColor="text1"/>
          <w:shd w:val="clear" w:color="auto" w:fill="FFFFFF"/>
          <w:lang w:eastAsia="pl-PL"/>
        </w:rPr>
        <w:t xml:space="preserve">                                                                               czytelny podpis opiekuna prawnego</w:t>
      </w:r>
    </w:p>
    <w:p w:rsidR="00136F44" w:rsidRPr="00136F44" w:rsidRDefault="00136F44">
      <w:pPr>
        <w:rPr>
          <w:rFonts w:cstheme="minorHAnsi"/>
        </w:rPr>
      </w:pPr>
    </w:p>
    <w:sectPr w:rsidR="00136F44" w:rsidRPr="00136F44" w:rsidSect="00D7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DF6"/>
    <w:multiLevelType w:val="hybridMultilevel"/>
    <w:tmpl w:val="FFFFFFFF"/>
    <w:lvl w:ilvl="0" w:tplc="BB6E171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">
    <w:nsid w:val="7298121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136F44"/>
    <w:rsid w:val="000313C6"/>
    <w:rsid w:val="00136F44"/>
    <w:rsid w:val="00304C63"/>
    <w:rsid w:val="00597AD6"/>
    <w:rsid w:val="005F712D"/>
    <w:rsid w:val="00617C21"/>
    <w:rsid w:val="0067031D"/>
    <w:rsid w:val="007256DE"/>
    <w:rsid w:val="007E2E9D"/>
    <w:rsid w:val="009A1B0F"/>
    <w:rsid w:val="00B65830"/>
    <w:rsid w:val="00C32C22"/>
    <w:rsid w:val="00D77AD8"/>
    <w:rsid w:val="00E9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A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6F44"/>
    <w:pPr>
      <w:autoSpaceDE w:val="0"/>
      <w:autoSpaceDN w:val="0"/>
      <w:adjustRightInd w:val="0"/>
      <w:spacing w:after="160" w:line="259" w:lineRule="auto"/>
      <w:ind w:left="720"/>
      <w:contextualSpacing/>
    </w:pPr>
    <w:rPr>
      <w:rFonts w:ascii="Calibri" w:eastAsia="Times New Roman" w:hAnsi="Calibri" w:cs="Calibri"/>
      <w:color w:val="00000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arybicka</dc:creator>
  <cp:lastModifiedBy>arybicka</cp:lastModifiedBy>
  <cp:revision>3</cp:revision>
  <dcterms:created xsi:type="dcterms:W3CDTF">2024-10-16T07:59:00Z</dcterms:created>
  <dcterms:modified xsi:type="dcterms:W3CDTF">2024-10-16T08:00:00Z</dcterms:modified>
</cp:coreProperties>
</file>