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A0D" w:rsidRDefault="008526A6" w:rsidP="009118A1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 w:rsidR="00AC4043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 xml:space="preserve"> do SIWZ</w:t>
      </w:r>
    </w:p>
    <w:p w:rsidR="00D92E2A" w:rsidRDefault="009118A1" w:rsidP="00D92E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D92E2A">
        <w:rPr>
          <w:rFonts w:ascii="Times New Roman" w:hAnsi="Times New Roman" w:cs="Times New Roman"/>
          <w:b/>
        </w:rPr>
        <w:t>świadczenie Wykonawcy</w:t>
      </w:r>
      <w:r w:rsidR="00D92E2A">
        <w:rPr>
          <w:rFonts w:ascii="Times New Roman" w:hAnsi="Times New Roman" w:cs="Times New Roman"/>
          <w:b/>
        </w:rPr>
        <w:br/>
        <w:t>o przynależności lub braku przynależności do tej samej grupy kapitałowej</w:t>
      </w:r>
    </w:p>
    <w:p w:rsidR="00D92E2A" w:rsidRDefault="00D92E2A" w:rsidP="00D92E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Składane na podstawie art. 24 ust. 1 pkt. 23 ustawy z dnia 29 stycznia 2004 r. – Prawo zamówień publicznych (dalej ustawa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D92E2A" w:rsidRDefault="00D92E2A" w:rsidP="00D92E2A">
      <w:pPr>
        <w:jc w:val="center"/>
        <w:rPr>
          <w:rFonts w:ascii="Times New Roman" w:hAnsi="Times New Roman" w:cs="Times New Roman"/>
          <w:b/>
        </w:rPr>
      </w:pPr>
    </w:p>
    <w:p w:rsidR="00D92E2A" w:rsidRDefault="00D92E2A" w:rsidP="00D92E2A">
      <w:pPr>
        <w:jc w:val="center"/>
        <w:rPr>
          <w:rFonts w:ascii="Times New Roman" w:hAnsi="Times New Roman" w:cs="Times New Roman"/>
          <w:b/>
        </w:rPr>
      </w:pPr>
    </w:p>
    <w:p w:rsidR="00D92E2A" w:rsidRDefault="00D92E2A" w:rsidP="00D92E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br/>
        <w:t>(nazwa i adres wykonawcy lub jego pieczęć firmowa, adresowa)</w:t>
      </w:r>
    </w:p>
    <w:p w:rsidR="00D92E2A" w:rsidRDefault="00D92E2A" w:rsidP="00D92E2A">
      <w:pPr>
        <w:jc w:val="center"/>
        <w:rPr>
          <w:rFonts w:ascii="Times New Roman" w:hAnsi="Times New Roman" w:cs="Times New Roman"/>
        </w:rPr>
      </w:pPr>
    </w:p>
    <w:p w:rsidR="00D92E2A" w:rsidRDefault="00D92E2A" w:rsidP="00D92E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Uczestniczący w postępowaniu w sprawie udzielenia zamówienia publicznego w trybie przetargu nieograniczonego na:</w:t>
      </w:r>
    </w:p>
    <w:p w:rsidR="00D92E2A" w:rsidRDefault="00D92E2A" w:rsidP="00D92E2A">
      <w:pPr>
        <w:jc w:val="center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„</w:t>
      </w:r>
      <w:r w:rsidRPr="00D92E2A">
        <w:rPr>
          <w:rFonts w:ascii="Times New Roman" w:hAnsi="Times New Roman" w:cs="Times New Roman"/>
        </w:rPr>
        <w:t>Przeprowadzenie specjalistycznych oraz profilaktycznych badań lekarskich wraz z prowadzeniem punktu medycznego oraz prowadzenie punktów konsultacyjnych dla pracowników Gminy Pelplin w ramach projektu „Kompleksowy program profilaktyki zdrowotnej pracowników Gminy Pelplin” realizowanego przez Gminę Pelplin w ramach Działania 5.4.2. Zdrowie na rynku pracy, współfinansowanego ze środków Europejskiego Funduszu Społecznego w ramach Regionalnego Programu Operacyjnego Województwa Pomorskiego na lata 2014-2020</w:t>
      </w:r>
      <w:r>
        <w:rPr>
          <w:rFonts w:ascii="Times New Roman" w:hAnsi="Times New Roman" w:cs="Times New Roman"/>
        </w:rPr>
        <w:t>” Zna sprawy</w:t>
      </w:r>
      <w:bookmarkStart w:id="0" w:name="_GoBack"/>
      <w:bookmarkEnd w:id="0"/>
      <w:r w:rsidRPr="00A94214">
        <w:rPr>
          <w:rFonts w:ascii="Times New Roman" w:hAnsi="Times New Roman" w:cs="Times New Roman"/>
        </w:rPr>
        <w:t>: ROR.271</w:t>
      </w:r>
      <w:r w:rsidR="00A94214" w:rsidRPr="00A94214">
        <w:rPr>
          <w:rFonts w:ascii="Times New Roman" w:hAnsi="Times New Roman" w:cs="Times New Roman"/>
        </w:rPr>
        <w:t>.26.</w:t>
      </w:r>
      <w:r w:rsidRPr="00A94214">
        <w:rPr>
          <w:rFonts w:ascii="Times New Roman" w:hAnsi="Times New Roman" w:cs="Times New Roman"/>
        </w:rPr>
        <w:t>2018</w:t>
      </w:r>
    </w:p>
    <w:p w:rsidR="00D92E2A" w:rsidRDefault="00D92E2A" w:rsidP="00D92E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D92E2A" w:rsidRDefault="00D92E2A" w:rsidP="00D92E2A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Należę</w:t>
      </w:r>
      <w:r>
        <w:rPr>
          <w:rFonts w:ascii="Times New Roman" w:hAnsi="Times New Roman" w:cs="Times New Roman"/>
        </w:rPr>
        <w:t xml:space="preserve"> do grupy kapitałowej w rozumieniu ustawy z dnia 16 lutego 2007 r. o ochronie konkurencji i konsumentów (Dz. U. nr 50, poz. 331,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z niżej wymienionymi Wykonawcami/ą, którzy złożyli oferty/ę w niniejszym zamówieniu:</w:t>
      </w:r>
    </w:p>
    <w:tbl>
      <w:tblPr>
        <w:tblStyle w:val="Tabela-Siatka"/>
        <w:tblW w:w="9776" w:type="dxa"/>
        <w:tblInd w:w="284" w:type="dxa"/>
        <w:tblLook w:val="04A0" w:firstRow="1" w:lastRow="0" w:firstColumn="1" w:lastColumn="0" w:noHBand="0" w:noVBand="1"/>
      </w:tblPr>
      <w:tblGrid>
        <w:gridCol w:w="845"/>
        <w:gridCol w:w="8931"/>
      </w:tblGrid>
      <w:tr w:rsidR="00D92E2A" w:rsidTr="00D92E2A">
        <w:tc>
          <w:tcPr>
            <w:tcW w:w="845" w:type="dxa"/>
          </w:tcPr>
          <w:p w:rsidR="00D92E2A" w:rsidRDefault="00D92E2A" w:rsidP="00D92E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8931" w:type="dxa"/>
          </w:tcPr>
          <w:p w:rsidR="00D92E2A" w:rsidRDefault="00D92E2A" w:rsidP="00D92E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podmiotu</w:t>
            </w:r>
          </w:p>
        </w:tc>
      </w:tr>
      <w:tr w:rsidR="00D92E2A" w:rsidTr="00D92E2A">
        <w:trPr>
          <w:trHeight w:val="368"/>
        </w:trPr>
        <w:tc>
          <w:tcPr>
            <w:tcW w:w="845" w:type="dxa"/>
          </w:tcPr>
          <w:p w:rsidR="00D92E2A" w:rsidRDefault="00D92E2A" w:rsidP="00D92E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</w:tcPr>
          <w:p w:rsidR="00D92E2A" w:rsidRDefault="00D92E2A" w:rsidP="00D92E2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2E2A" w:rsidRDefault="00D92E2A" w:rsidP="00D92E2A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Uwaga</w:t>
      </w:r>
      <w:r>
        <w:rPr>
          <w:rFonts w:ascii="Times New Roman" w:hAnsi="Times New Roman" w:cs="Times New Roman"/>
        </w:rPr>
        <w:t>: Wykonawca wraz ze złożeniem powyższego oświadczenia, może przedstawić dowody że powiązania z innym/innymi Wykonawcą/Wykonawcami, biorącym/biorącymi udział w tym samym zamówieniu, nie prowadzą do zakłócenia konkurencji w postępowaniu o udzielenie zamówienia.</w:t>
      </w:r>
    </w:p>
    <w:p w:rsidR="00D92E2A" w:rsidRDefault="00D92E2A" w:rsidP="00D92E2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D92E2A" w:rsidRDefault="00D92E2A" w:rsidP="00D92E2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D92E2A" w:rsidRDefault="00D92E2A" w:rsidP="00D92E2A">
      <w:pPr>
        <w:pStyle w:val="Akapitzlist"/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D92E2A" w:rsidRDefault="00D92E2A" w:rsidP="00D92E2A">
      <w:pPr>
        <w:pStyle w:val="Akapitzlist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D92E2A">
        <w:rPr>
          <w:rFonts w:ascii="Times New Roman" w:hAnsi="Times New Roman" w:cs="Times New Roman"/>
          <w:sz w:val="18"/>
          <w:szCs w:val="18"/>
        </w:rPr>
        <w:t>Podpis przedstawiciela Wykonawcy upoważnionego do jego reprezentowania</w:t>
      </w:r>
    </w:p>
    <w:p w:rsidR="00D92E2A" w:rsidRDefault="00D92E2A" w:rsidP="00D92E2A">
      <w:pPr>
        <w:pStyle w:val="Akapitzlist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LUB</w:t>
      </w:r>
    </w:p>
    <w:p w:rsidR="00D92E2A" w:rsidRDefault="00D92E2A" w:rsidP="00871DBC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Nie należę</w:t>
      </w:r>
      <w:r w:rsidR="00871DBC">
        <w:rPr>
          <w:rFonts w:ascii="Times New Roman" w:hAnsi="Times New Roman" w:cs="Times New Roman"/>
        </w:rPr>
        <w:t xml:space="preserve"> do grupy kapitałowej w rozumieniu ustawy z dnia 16 lutego 2007 r. o ochronie konkurencji i konsumentów (Dz. U. nr 50, poz. 331, z </w:t>
      </w:r>
      <w:proofErr w:type="spellStart"/>
      <w:r w:rsidR="00871DBC">
        <w:rPr>
          <w:rFonts w:ascii="Times New Roman" w:hAnsi="Times New Roman" w:cs="Times New Roman"/>
        </w:rPr>
        <w:t>późn</w:t>
      </w:r>
      <w:proofErr w:type="spellEnd"/>
      <w:r w:rsidR="00871DBC">
        <w:rPr>
          <w:rFonts w:ascii="Times New Roman" w:hAnsi="Times New Roman" w:cs="Times New Roman"/>
        </w:rPr>
        <w:t>. zm.) z żadnym z Wykonawców, którzy złożyli oferty w niniejszym zamówieniu.</w:t>
      </w:r>
    </w:p>
    <w:p w:rsidR="00C07360" w:rsidRDefault="00C07360" w:rsidP="00C07360">
      <w:pPr>
        <w:pStyle w:val="Akapitzlist"/>
        <w:ind w:left="6237"/>
        <w:jc w:val="center"/>
        <w:rPr>
          <w:rFonts w:ascii="Times New Roman" w:hAnsi="Times New Roman" w:cs="Times New Roman"/>
        </w:rPr>
      </w:pPr>
    </w:p>
    <w:p w:rsidR="00871DBC" w:rsidRDefault="00871DBC" w:rsidP="00C07360">
      <w:pPr>
        <w:pStyle w:val="Akapitzlist"/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871DBC" w:rsidRDefault="00871DBC" w:rsidP="00C07360">
      <w:pPr>
        <w:pStyle w:val="Akapitzlist"/>
        <w:ind w:left="6379"/>
        <w:jc w:val="center"/>
        <w:rPr>
          <w:rFonts w:ascii="Times New Roman" w:hAnsi="Times New Roman" w:cs="Times New Roman"/>
          <w:sz w:val="18"/>
          <w:szCs w:val="18"/>
        </w:rPr>
      </w:pPr>
      <w:r w:rsidRPr="00D92E2A">
        <w:rPr>
          <w:rFonts w:ascii="Times New Roman" w:hAnsi="Times New Roman" w:cs="Times New Roman"/>
          <w:sz w:val="18"/>
          <w:szCs w:val="18"/>
        </w:rPr>
        <w:t>Podpis przedstawiciela Wykonawcy upoważnionego do jego reprezentowania</w:t>
      </w:r>
    </w:p>
    <w:p w:rsidR="00C07360" w:rsidRDefault="00C07360" w:rsidP="00C07360">
      <w:pPr>
        <w:pStyle w:val="Akapitzlist"/>
        <w:ind w:left="6379"/>
        <w:jc w:val="center"/>
        <w:rPr>
          <w:rFonts w:ascii="Times New Roman" w:hAnsi="Times New Roman" w:cs="Times New Roman"/>
          <w:sz w:val="18"/>
          <w:szCs w:val="18"/>
        </w:rPr>
      </w:pPr>
    </w:p>
    <w:p w:rsidR="00871DBC" w:rsidRDefault="00871DBC" w:rsidP="00871DBC">
      <w:pPr>
        <w:jc w:val="both"/>
        <w:rPr>
          <w:rFonts w:ascii="Times New Roman" w:hAnsi="Times New Roman" w:cs="Times New Roman"/>
        </w:rPr>
      </w:pPr>
    </w:p>
    <w:p w:rsidR="00C07360" w:rsidRPr="00C07360" w:rsidRDefault="00C07360" w:rsidP="00871DBC">
      <w:pPr>
        <w:jc w:val="both"/>
        <w:rPr>
          <w:rFonts w:ascii="Times New Roman" w:hAnsi="Times New Roman" w:cs="Times New Roman"/>
          <w:sz w:val="20"/>
          <w:szCs w:val="20"/>
        </w:rPr>
      </w:pPr>
      <w:r w:rsidRPr="00C07360">
        <w:rPr>
          <w:rFonts w:ascii="Times New Roman" w:hAnsi="Times New Roman" w:cs="Times New Roman"/>
          <w:b/>
          <w:sz w:val="20"/>
          <w:szCs w:val="20"/>
        </w:rPr>
        <w:t>Uwaga</w:t>
      </w:r>
      <w:r w:rsidRPr="00C07360">
        <w:rPr>
          <w:rFonts w:ascii="Times New Roman" w:hAnsi="Times New Roman" w:cs="Times New Roman"/>
          <w:sz w:val="20"/>
          <w:szCs w:val="20"/>
        </w:rPr>
        <w:t xml:space="preserve">: </w:t>
      </w:r>
      <w:r w:rsidRPr="00C07360">
        <w:rPr>
          <w:rFonts w:ascii="Times New Roman" w:hAnsi="Times New Roman" w:cs="Times New Roman"/>
          <w:i/>
          <w:sz w:val="20"/>
          <w:szCs w:val="20"/>
        </w:rPr>
        <w:t xml:space="preserve">Wykonawca zobowiązany jest wypełnić Tabelę w pkt. 1 (w przypadku, gdy należy do grupy kapitałowej) oraz podpisać dokument w pkt. 1 (pod tabelą) </w:t>
      </w:r>
      <w:r w:rsidRPr="00C07360">
        <w:rPr>
          <w:rFonts w:ascii="Times New Roman" w:hAnsi="Times New Roman" w:cs="Times New Roman"/>
          <w:b/>
          <w:i/>
          <w:sz w:val="20"/>
          <w:szCs w:val="20"/>
        </w:rPr>
        <w:t>LUB</w:t>
      </w:r>
      <w:r w:rsidRPr="00C07360">
        <w:rPr>
          <w:rFonts w:ascii="Times New Roman" w:hAnsi="Times New Roman" w:cs="Times New Roman"/>
          <w:i/>
          <w:sz w:val="20"/>
          <w:szCs w:val="20"/>
        </w:rPr>
        <w:t xml:space="preserve"> złożyć oświadczenie, zgodnie z pkt. 2 (w przypadku, gdy nie należy do grupy kapitałowej) oraz podpisać dokument w pkt. 2 (pod oświadczeniem. Zamawiający uprzejmie informuje Wykonawców, iż </w:t>
      </w:r>
      <w:r w:rsidRPr="00C07360">
        <w:rPr>
          <w:rFonts w:ascii="Times New Roman" w:hAnsi="Times New Roman" w:cs="Times New Roman"/>
          <w:b/>
          <w:i/>
          <w:sz w:val="20"/>
          <w:szCs w:val="20"/>
        </w:rPr>
        <w:t>nie należy podpisywać dokumentu jednocześnie w pkt 1 i pkt 2.</w:t>
      </w:r>
    </w:p>
    <w:sectPr w:rsidR="00C07360" w:rsidRPr="00C07360" w:rsidSect="00477068">
      <w:headerReference w:type="default" r:id="rId7"/>
      <w:footerReference w:type="default" r:id="rId8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12D" w:rsidRDefault="00F1712D" w:rsidP="00E47850">
      <w:pPr>
        <w:spacing w:after="0" w:line="240" w:lineRule="auto"/>
      </w:pPr>
      <w:r>
        <w:separator/>
      </w:r>
    </w:p>
  </w:endnote>
  <w:endnote w:type="continuationSeparator" w:id="0">
    <w:p w:rsidR="00F1712D" w:rsidRDefault="00F1712D" w:rsidP="00E4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5535727"/>
      <w:docPartObj>
        <w:docPartGallery w:val="Page Numbers (Bottom of Page)"/>
        <w:docPartUnique/>
      </w:docPartObj>
    </w:sdtPr>
    <w:sdtEndPr/>
    <w:sdtContent>
      <w:p w:rsidR="00E344E2" w:rsidRDefault="00E344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44E2" w:rsidRDefault="00E344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12D" w:rsidRDefault="00F1712D" w:rsidP="00E47850">
      <w:pPr>
        <w:spacing w:after="0" w:line="240" w:lineRule="auto"/>
      </w:pPr>
      <w:r>
        <w:separator/>
      </w:r>
    </w:p>
  </w:footnote>
  <w:footnote w:type="continuationSeparator" w:id="0">
    <w:p w:rsidR="00F1712D" w:rsidRDefault="00F1712D" w:rsidP="00E4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850" w:rsidRDefault="00E47850">
    <w:pPr>
      <w:pStyle w:val="Nagwek"/>
    </w:pPr>
    <w:r w:rsidRPr="009F2DF8">
      <w:rPr>
        <w:noProof/>
      </w:rPr>
      <w:drawing>
        <wp:anchor distT="0" distB="0" distL="114300" distR="114300" simplePos="0" relativeHeight="251659264" behindDoc="1" locked="0" layoutInCell="1" allowOverlap="1" wp14:anchorId="198BE024" wp14:editId="26228ECF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5760720" cy="476885"/>
          <wp:effectExtent l="0" t="0" r="0" b="0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4F53"/>
    <w:multiLevelType w:val="hybridMultilevel"/>
    <w:tmpl w:val="3C8C1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2B1C"/>
    <w:multiLevelType w:val="hybridMultilevel"/>
    <w:tmpl w:val="C81A294E"/>
    <w:lvl w:ilvl="0" w:tplc="955EB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0BE9"/>
    <w:multiLevelType w:val="hybridMultilevel"/>
    <w:tmpl w:val="0876FFF4"/>
    <w:lvl w:ilvl="0" w:tplc="3EF83B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35F32C9"/>
    <w:multiLevelType w:val="hybridMultilevel"/>
    <w:tmpl w:val="1FBA9C02"/>
    <w:lvl w:ilvl="0" w:tplc="26F4D6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77869"/>
    <w:multiLevelType w:val="hybridMultilevel"/>
    <w:tmpl w:val="5CB2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D373B"/>
    <w:multiLevelType w:val="hybridMultilevel"/>
    <w:tmpl w:val="182EE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50"/>
    <w:rsid w:val="000D2704"/>
    <w:rsid w:val="00260E2A"/>
    <w:rsid w:val="00477068"/>
    <w:rsid w:val="005E6EE7"/>
    <w:rsid w:val="00634302"/>
    <w:rsid w:val="006D4456"/>
    <w:rsid w:val="00725F1A"/>
    <w:rsid w:val="00785624"/>
    <w:rsid w:val="008526A6"/>
    <w:rsid w:val="00871DBC"/>
    <w:rsid w:val="008D7253"/>
    <w:rsid w:val="008F64FF"/>
    <w:rsid w:val="009118A1"/>
    <w:rsid w:val="009903ED"/>
    <w:rsid w:val="00A94214"/>
    <w:rsid w:val="00AC4043"/>
    <w:rsid w:val="00B13542"/>
    <w:rsid w:val="00C07360"/>
    <w:rsid w:val="00D92E2A"/>
    <w:rsid w:val="00DA31C6"/>
    <w:rsid w:val="00DA5A0D"/>
    <w:rsid w:val="00DC615A"/>
    <w:rsid w:val="00E1060E"/>
    <w:rsid w:val="00E344E2"/>
    <w:rsid w:val="00E47850"/>
    <w:rsid w:val="00F1712D"/>
    <w:rsid w:val="00F9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F4C0"/>
  <w15:chartTrackingRefBased/>
  <w15:docId w15:val="{BA1C58C1-8250-4D18-B8DB-473BAA0A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850"/>
  </w:style>
  <w:style w:type="paragraph" w:styleId="Stopka">
    <w:name w:val="footer"/>
    <w:basedOn w:val="Normalny"/>
    <w:link w:val="StopkaZnak"/>
    <w:uiPriority w:val="99"/>
    <w:unhideWhenUsed/>
    <w:rsid w:val="00E4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850"/>
  </w:style>
  <w:style w:type="table" w:styleId="Tabela-Siatka">
    <w:name w:val="Table Grid"/>
    <w:basedOn w:val="Standardowy"/>
    <w:uiPriority w:val="39"/>
    <w:rsid w:val="00E4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Szafraniec</dc:creator>
  <cp:keywords/>
  <dc:description/>
  <cp:lastModifiedBy>Paweł Szafraniec</cp:lastModifiedBy>
  <cp:revision>6</cp:revision>
  <dcterms:created xsi:type="dcterms:W3CDTF">2018-11-28T07:50:00Z</dcterms:created>
  <dcterms:modified xsi:type="dcterms:W3CDTF">2018-12-04T13:41:00Z</dcterms:modified>
</cp:coreProperties>
</file>